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20" w:lineRule="atLeast"/>
        <w:jc w:val="left"/>
        <w:rPr>
          <w:rFonts w:hint="eastAsia" w:ascii="黑体" w:hAnsi="黑体" w:eastAsia="黑体" w:cs="GDVMRE+MicrosoftYaHei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GDVMRE+MicrosoftYaHei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GDVMRE+MicrosoftYaHei"/>
          <w:color w:val="000000"/>
          <w:sz w:val="32"/>
          <w:szCs w:val="32"/>
          <w:lang w:eastAsia="zh-CN"/>
        </w:rPr>
        <w:t>：</w:t>
      </w:r>
    </w:p>
    <w:p>
      <w:pPr>
        <w:autoSpaceDE w:val="0"/>
        <w:autoSpaceDN w:val="0"/>
        <w:spacing w:line="580" w:lineRule="exact"/>
        <w:jc w:val="center"/>
        <w:rPr>
          <w:rFonts w:hint="eastAsia" w:ascii="方正小标宋简体" w:hAnsi="宋体" w:eastAsia="方正小标宋简体" w:cs="GDVMRE+MicrosoftYaHei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GDVMRE+MicrosoftYaHei"/>
          <w:color w:val="000000"/>
          <w:w w:val="90"/>
          <w:sz w:val="44"/>
          <w:szCs w:val="44"/>
          <w:lang w:val="en-US" w:eastAsia="zh-CN"/>
        </w:rPr>
        <w:t>贵阳幼儿师范高等专科学校拓新书院2023年</w:t>
      </w:r>
      <w:bookmarkStart w:id="0" w:name="_GoBack"/>
      <w:bookmarkEnd w:id="0"/>
    </w:p>
    <w:p>
      <w:pPr>
        <w:autoSpaceDE w:val="0"/>
        <w:autoSpaceDN w:val="0"/>
        <w:spacing w:line="580" w:lineRule="exact"/>
        <w:jc w:val="center"/>
        <w:rPr>
          <w:rFonts w:ascii="方正小标宋简体" w:hAnsi="宋体" w:eastAsia="方正小标宋简体" w:cs="GDVMRE+MicrosoftYaHei"/>
          <w:color w:val="000000"/>
          <w:w w:val="90"/>
          <w:sz w:val="44"/>
          <w:szCs w:val="44"/>
        </w:rPr>
      </w:pPr>
      <w:r>
        <w:rPr>
          <w:rFonts w:hint="eastAsia" w:ascii="方正小标宋简体" w:hAnsi="宋体" w:eastAsia="方正小标宋简体" w:cs="GDVMRE+MicrosoftYaHei"/>
          <w:color w:val="000000"/>
          <w:w w:val="90"/>
          <w:sz w:val="44"/>
          <w:szCs w:val="44"/>
          <w:lang w:val="en-US" w:eastAsia="zh-CN"/>
        </w:rPr>
        <w:t>大学生创新创业大赛项目申报表</w:t>
      </w:r>
    </w:p>
    <w:tbl>
      <w:tblPr>
        <w:tblStyle w:val="6"/>
        <w:tblW w:w="87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132"/>
        <w:gridCol w:w="992"/>
        <w:gridCol w:w="425"/>
        <w:gridCol w:w="762"/>
        <w:gridCol w:w="696"/>
        <w:gridCol w:w="1660"/>
        <w:gridCol w:w="1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项目名称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80"/>
              </w:tabs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参赛组别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参赛类别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参赛</w:t>
            </w:r>
            <w:r>
              <w:rPr>
                <w:rFonts w:hint="eastAsia" w:ascii="仿宋_GB2312" w:eastAsia="仿宋_GB2312"/>
                <w:sz w:val="24"/>
              </w:rPr>
              <w:t>系部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团队      参赛      成员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专业班级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入学及毕业时间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备注（负责人）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团队负责人联系方式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邮箱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指导教师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sz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r>
              <w:rPr>
                <w:rFonts w:ascii="仿宋_GB2312" w:eastAsia="仿宋_GB2312"/>
                <w:sz w:val="24"/>
              </w:rPr>
              <w:t>项目简介（800字以内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tabs>
                <w:tab w:val="left" w:pos="1820"/>
              </w:tabs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系部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jc w:val="center"/>
              <w:rPr>
                <w:color w:val="FF0000"/>
              </w:rPr>
            </w:pPr>
          </w:p>
        </w:tc>
        <w:tc>
          <w:tcPr>
            <w:tcW w:w="7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620" w:firstLineChars="22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签字（盖章）</w:t>
            </w:r>
          </w:p>
          <w:p>
            <w:pPr>
              <w:ind w:firstLine="4935" w:firstLineChars="2350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E70FB3-276A-42D7-BF2F-32CDBA39F4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2324BCE-806E-4619-B3D4-9CBC711C46EC}"/>
  </w:font>
  <w:font w:name="GDVMRE+MicrosoftYaHei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  <w:embedRegular r:id="rId3" w:fontKey="{B2509E18-A7BF-44ED-A514-414520B0FB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57FD726-8945-4E11-9040-D0AAC1A8C9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782D648-63C4-446E-99D1-F8B6B2132E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WZjOTMzNDNhNTRkOGFhOGIzYWJhNDI0MTg2ZjYifQ=="/>
  </w:docVars>
  <w:rsids>
    <w:rsidRoot w:val="798E717C"/>
    <w:rsid w:val="5C841E70"/>
    <w:rsid w:val="798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Indent 2"/>
    <w:basedOn w:val="1"/>
    <w:next w:val="4"/>
    <w:qFormat/>
    <w:uiPriority w:val="99"/>
    <w:pPr>
      <w:ind w:firstLine="630"/>
    </w:pPr>
    <w:rPr>
      <w:b/>
      <w:sz w:val="32"/>
    </w:rPr>
  </w:style>
  <w:style w:type="paragraph" w:styleId="4">
    <w:name w:val="Body Text Indent 3"/>
    <w:basedOn w:val="1"/>
    <w:qFormat/>
    <w:uiPriority w:val="0"/>
    <w:pPr>
      <w:ind w:left="420" w:leftChars="200"/>
    </w:pPr>
    <w:rPr>
      <w:sz w:val="16"/>
      <w:szCs w:val="16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136</Characters>
  <Lines>0</Lines>
  <Paragraphs>0</Paragraphs>
  <TotalTime>0</TotalTime>
  <ScaleCrop>false</ScaleCrop>
  <LinksUpToDate>false</LinksUpToDate>
  <CharactersWithSpaces>155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2023-03-15T06:54:00Z</dcterms:created>
  <dc:creator>Midnight Sun</dc:creator>
  <cp:lastModifiedBy>Midnight Sun</cp:lastModifiedBy>
  <dcterms:modified xsi:type="dcterms:W3CDTF">2023-03-15T06:56:39Z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FA7CA9BB10CB47118136C1068CA3E633</vt:lpwstr>
  </property>
</Properties>
</file>